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4AB1E" w14:textId="77777777" w:rsidR="00592473" w:rsidRDefault="00000000">
      <w:pPr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/>
          <w:bCs/>
          <w:szCs w:val="32"/>
        </w:rPr>
        <w:t>附件</w:t>
      </w:r>
      <w:r>
        <w:rPr>
          <w:rFonts w:ascii="Times New Roman" w:eastAsia="黑体" w:hAnsi="Times New Roman"/>
          <w:bCs/>
          <w:szCs w:val="32"/>
        </w:rPr>
        <w:t>1</w:t>
      </w:r>
    </w:p>
    <w:p w14:paraId="6EA5684D" w14:textId="43790326" w:rsidR="00592473" w:rsidRDefault="00000000">
      <w:pPr>
        <w:jc w:val="center"/>
        <w:outlineLvl w:val="0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未按规定申请危险化学品登记证复核换证企业名单（截止</w:t>
      </w:r>
      <w:r>
        <w:rPr>
          <w:rFonts w:ascii="Times New Roman" w:eastAsia="方正小标宋简体" w:hAnsi="Times New Roman"/>
          <w:bCs/>
          <w:sz w:val="36"/>
          <w:szCs w:val="36"/>
        </w:rPr>
        <w:t>202</w:t>
      </w:r>
      <w:r w:rsidR="007F3396">
        <w:rPr>
          <w:rFonts w:ascii="Times New Roman" w:eastAsia="方正小标宋简体" w:hAnsi="Times New Roman" w:hint="eastAsia"/>
          <w:bCs/>
          <w:sz w:val="36"/>
          <w:szCs w:val="36"/>
        </w:rPr>
        <w:t>4</w:t>
      </w:r>
      <w:r>
        <w:rPr>
          <w:rFonts w:ascii="Times New Roman" w:eastAsia="方正小标宋简体" w:hAnsi="Times New Roman"/>
          <w:bCs/>
          <w:sz w:val="36"/>
          <w:szCs w:val="36"/>
        </w:rPr>
        <w:t>年</w:t>
      </w:r>
      <w:r w:rsidR="007F3396">
        <w:rPr>
          <w:rFonts w:ascii="Times New Roman" w:eastAsia="方正小标宋简体" w:hAnsi="Times New Roman" w:hint="eastAsia"/>
          <w:bCs/>
          <w:sz w:val="36"/>
          <w:szCs w:val="36"/>
        </w:rPr>
        <w:t>3</w:t>
      </w:r>
      <w:r>
        <w:rPr>
          <w:rFonts w:ascii="Times New Roman" w:eastAsia="方正小标宋简体" w:hAnsi="Times New Roman"/>
          <w:bCs/>
          <w:sz w:val="36"/>
          <w:szCs w:val="36"/>
        </w:rPr>
        <w:t>月</w:t>
      </w:r>
      <w:r>
        <w:rPr>
          <w:rFonts w:ascii="Times New Roman" w:eastAsia="方正小标宋简体" w:hAnsi="Times New Roman"/>
          <w:bCs/>
          <w:sz w:val="36"/>
          <w:szCs w:val="36"/>
        </w:rPr>
        <w:t>3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1</w:t>
      </w:r>
      <w:r>
        <w:rPr>
          <w:rFonts w:ascii="Times New Roman" w:eastAsia="方正小标宋简体" w:hAnsi="Times New Roman"/>
          <w:bCs/>
          <w:sz w:val="36"/>
          <w:szCs w:val="36"/>
        </w:rPr>
        <w:t>日）</w:t>
      </w:r>
    </w:p>
    <w:tbl>
      <w:tblPr>
        <w:tblW w:w="1408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896"/>
        <w:gridCol w:w="1705"/>
        <w:gridCol w:w="1406"/>
        <w:gridCol w:w="983"/>
        <w:gridCol w:w="2384"/>
        <w:gridCol w:w="3366"/>
        <w:gridCol w:w="1384"/>
        <w:gridCol w:w="1266"/>
      </w:tblGrid>
      <w:tr w:rsidR="00592473" w14:paraId="7A5C7F4A" w14:textId="77777777">
        <w:trPr>
          <w:trHeight w:val="90"/>
          <w:tblHeader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39F9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E3CB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地市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B086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企业名称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CCFC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企业类型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C43F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是否涉及进口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A9E3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工商注册地址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2CD3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主要产品及生产规模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7FCF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发证日期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E3EC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到期时间</w:t>
            </w:r>
          </w:p>
        </w:tc>
      </w:tr>
      <w:tr w:rsidR="00EA11D0" w:rsidRPr="009C74A1" w14:paraId="249A245C" w14:textId="77777777">
        <w:trPr>
          <w:trHeight w:val="385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40AE" w14:textId="2752538C" w:rsidR="00592473" w:rsidRPr="009C74A1" w:rsidRDefault="009C74A1" w:rsidP="009C74A1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 w:rsidRPr="009C74A1"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</w:tr>
      <w:tr w:rsidR="009C74A1" w:rsidRPr="00EA11D0" w14:paraId="3595BFAC" w14:textId="77777777">
        <w:trPr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AC65" w14:textId="4628A6CE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89C3" w14:textId="20940913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ED55" w14:textId="6A2CE861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黄冈融锦化工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A81" w14:textId="57DBC035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E4E5" w14:textId="24698B78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EC9A" w14:textId="001848C0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武穴市田家镇办事处马口工业园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3450" w14:textId="524CF9FE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溴丙酸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乙酯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B70F10E" w14:textId="45F248C4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溴丁酸乙酯</w:t>
            </w: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7BDE" w14:textId="562D4415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2021/1/25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E3BF" w14:textId="2199C7C7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2024/1/24</w:t>
            </w:r>
          </w:p>
        </w:tc>
      </w:tr>
      <w:tr w:rsidR="009C74A1" w:rsidRPr="009C74A1" w14:paraId="2A297A0C" w14:textId="77777777" w:rsidTr="009940EF">
        <w:trPr>
          <w:trHeight w:val="385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14E6" w14:textId="3027B6BC" w:rsidR="009C74A1" w:rsidRPr="009C74A1" w:rsidRDefault="009C74A1" w:rsidP="009940EF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</w:tr>
      <w:tr w:rsidR="009C74A1" w:rsidRPr="00EA11D0" w14:paraId="46406AB0" w14:textId="77777777" w:rsidTr="009940EF">
        <w:trPr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4D7" w14:textId="1E776852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CEEF" w14:textId="65E9D73F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9725" w14:textId="56F37456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嘉鱼县金蝶涂料有限公司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24A2" w14:textId="54C2E906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2B8D" w14:textId="54726697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8BC1" w14:textId="43D69FC6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嘉鱼县潘家湾镇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湖工业园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41DA" w14:textId="3DC5511F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环氧底漆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0F8B9B4" w14:textId="22D78BF3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氧中漆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16F1B0C" w14:textId="7BB1012C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环氧面漆</w:t>
            </w: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8B47183" w14:textId="508D4A31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水性底漆</w:t>
            </w: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0072685" w14:textId="65F4731C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水性中漆</w:t>
            </w: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800691B" w14:textId="385A6955" w:rsidR="00EC4AF4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水性面漆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DF85251" w14:textId="1522548E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丙烯酸面漆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B5953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E730" w14:textId="1FB6B0F5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2021/1/27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D647" w14:textId="3EAF7587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2024/1/26</w:t>
            </w:r>
          </w:p>
        </w:tc>
      </w:tr>
      <w:tr w:rsidR="009C74A1" w:rsidRPr="009C74A1" w14:paraId="58BC7015" w14:textId="77777777" w:rsidTr="009940EF">
        <w:trPr>
          <w:trHeight w:val="385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E492" w14:textId="234848D7" w:rsidR="009C74A1" w:rsidRPr="009C74A1" w:rsidRDefault="009C74A1" w:rsidP="009940EF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天门市</w:t>
            </w:r>
          </w:p>
        </w:tc>
      </w:tr>
      <w:tr w:rsidR="009C74A1" w:rsidRPr="00EA11D0" w14:paraId="5B460BB1" w14:textId="77777777" w:rsidTr="009940EF">
        <w:trPr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1EFE" w14:textId="33474945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CFE4" w14:textId="50D2AD70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1A98" w14:textId="3D548591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天门澳锦化工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1EFA" w14:textId="6E94EA62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038F" w14:textId="61F0A238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5B45" w14:textId="678C187B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湖北省天门市岳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口工业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7300" w14:textId="38D75944" w:rsidR="008D1BAE" w:rsidRDefault="009C74A1" w:rsidP="009C74A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硫酸钾</w:t>
            </w:r>
            <w:r w:rsidR="008D1BAE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8D1BAE">
              <w:rPr>
                <w:rFonts w:hint="eastAsia"/>
                <w:color w:val="000000"/>
                <w:sz w:val="22"/>
                <w:szCs w:val="22"/>
              </w:rPr>
              <w:t>万</w:t>
            </w:r>
            <w:r w:rsidR="00012E77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12E77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12E77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D0B22EA" w14:textId="626A2D4E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 w:rsidR="008D1BAE">
              <w:rPr>
                <w:rFonts w:hint="eastAsia"/>
                <w:color w:val="000000"/>
                <w:sz w:val="22"/>
                <w:szCs w:val="22"/>
              </w:rPr>
              <w:t>2.4</w:t>
            </w:r>
            <w:r w:rsidR="008D1BAE">
              <w:rPr>
                <w:rFonts w:hint="eastAsia"/>
                <w:color w:val="000000"/>
                <w:sz w:val="22"/>
                <w:szCs w:val="22"/>
              </w:rPr>
              <w:t>万</w:t>
            </w:r>
            <w:r w:rsidR="00012E77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12E77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12E77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2874" w14:textId="3FD8E457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2021/3/23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9B86" w14:textId="7EBCAD53" w:rsidR="009C74A1" w:rsidRPr="00EA11D0" w:rsidRDefault="009C74A1" w:rsidP="009C74A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2024/3/22</w:t>
            </w:r>
          </w:p>
        </w:tc>
      </w:tr>
    </w:tbl>
    <w:p w14:paraId="09941B9B" w14:textId="77777777" w:rsidR="00592473" w:rsidRDefault="00592473">
      <w:pPr>
        <w:rPr>
          <w:rFonts w:ascii="Times New Roman" w:hAnsi="Times New Roman"/>
          <w:color w:val="FF0000"/>
        </w:rPr>
      </w:pPr>
    </w:p>
    <w:p w14:paraId="1A7DDF91" w14:textId="77777777" w:rsidR="00592473" w:rsidRDefault="00592473" w:rsidP="00405163">
      <w:pPr>
        <w:rPr>
          <w:rFonts w:ascii="Times New Roman" w:hAnsi="Times New Roman"/>
          <w:kern w:val="0"/>
          <w:sz w:val="21"/>
          <w:szCs w:val="21"/>
        </w:rPr>
      </w:pPr>
    </w:p>
    <w:sectPr w:rsidR="00592473">
      <w:footerReference w:type="even" r:id="rId8"/>
      <w:footerReference w:type="default" r:id="rId9"/>
      <w:pgSz w:w="16838" w:h="11906" w:orient="landscape"/>
      <w:pgMar w:top="1474" w:right="1474" w:bottom="1474" w:left="1474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B3BDD" w14:textId="77777777" w:rsidR="00BA3F98" w:rsidRDefault="00BA3F98">
      <w:r>
        <w:separator/>
      </w:r>
    </w:p>
  </w:endnote>
  <w:endnote w:type="continuationSeparator" w:id="0">
    <w:p w14:paraId="2D740B4A" w14:textId="77777777" w:rsidR="00BA3F98" w:rsidRDefault="00BA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57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21CC66" w14:textId="77777777" w:rsidR="00592473" w:rsidRDefault="00000000">
        <w:pPr>
          <w:pStyle w:val="a5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562"/>
    </w:sdtPr>
    <w:sdtContent>
      <w:p w14:paraId="6A59C2BA" w14:textId="77777777" w:rsidR="00592473" w:rsidRDefault="00000000">
        <w:pPr>
          <w:pStyle w:val="a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306BB" w14:textId="77777777" w:rsidR="00BA3F98" w:rsidRDefault="00BA3F98">
      <w:r>
        <w:separator/>
      </w:r>
    </w:p>
  </w:footnote>
  <w:footnote w:type="continuationSeparator" w:id="0">
    <w:p w14:paraId="15025AEE" w14:textId="77777777" w:rsidR="00BA3F98" w:rsidRDefault="00BA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A1A71"/>
    <w:multiLevelType w:val="hybridMultilevel"/>
    <w:tmpl w:val="10C23EBE"/>
    <w:lvl w:ilvl="0" w:tplc="4DA2CCC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3425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4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MmYxNWFkMWRmYzRmYTBlODNmNTVlYThhYTY1YzQifQ=="/>
  </w:docVars>
  <w:rsids>
    <w:rsidRoot w:val="612E6D2A"/>
    <w:rsid w:val="612E6D2A"/>
    <w:rsid w:val="87FE1D66"/>
    <w:rsid w:val="8A7FCDFB"/>
    <w:rsid w:val="92FBEEE6"/>
    <w:rsid w:val="973BAF07"/>
    <w:rsid w:val="AAE9B795"/>
    <w:rsid w:val="ABFBECFA"/>
    <w:rsid w:val="ADFF44F2"/>
    <w:rsid w:val="AF7F20CE"/>
    <w:rsid w:val="BAFD4226"/>
    <w:rsid w:val="BEBFFF55"/>
    <w:rsid w:val="CF6F7D15"/>
    <w:rsid w:val="CFD939CD"/>
    <w:rsid w:val="D975C8A8"/>
    <w:rsid w:val="DFFDE25C"/>
    <w:rsid w:val="E7DF2F34"/>
    <w:rsid w:val="EAFA59D8"/>
    <w:rsid w:val="EE773393"/>
    <w:rsid w:val="EEBB6AAF"/>
    <w:rsid w:val="EEEBFA83"/>
    <w:rsid w:val="F36E056E"/>
    <w:rsid w:val="F7DB6A57"/>
    <w:rsid w:val="FB66EA56"/>
    <w:rsid w:val="FBEF8A05"/>
    <w:rsid w:val="FBFDB04B"/>
    <w:rsid w:val="FCB26B9F"/>
    <w:rsid w:val="FD7E60DA"/>
    <w:rsid w:val="FE77C197"/>
    <w:rsid w:val="FF3D7CE5"/>
    <w:rsid w:val="FFFE04C4"/>
    <w:rsid w:val="00012E77"/>
    <w:rsid w:val="00037514"/>
    <w:rsid w:val="00044A0C"/>
    <w:rsid w:val="00050438"/>
    <w:rsid w:val="000663EF"/>
    <w:rsid w:val="00071A54"/>
    <w:rsid w:val="000902FD"/>
    <w:rsid w:val="000E508E"/>
    <w:rsid w:val="000E6614"/>
    <w:rsid w:val="00111075"/>
    <w:rsid w:val="00145CE2"/>
    <w:rsid w:val="00193584"/>
    <w:rsid w:val="001D282A"/>
    <w:rsid w:val="001E2EB8"/>
    <w:rsid w:val="00221F80"/>
    <w:rsid w:val="0024583B"/>
    <w:rsid w:val="00253847"/>
    <w:rsid w:val="0026227F"/>
    <w:rsid w:val="00330162"/>
    <w:rsid w:val="00354D62"/>
    <w:rsid w:val="0038136F"/>
    <w:rsid w:val="003A2801"/>
    <w:rsid w:val="003B6A4B"/>
    <w:rsid w:val="003C5C5F"/>
    <w:rsid w:val="00405163"/>
    <w:rsid w:val="00420576"/>
    <w:rsid w:val="00431110"/>
    <w:rsid w:val="004757A5"/>
    <w:rsid w:val="00476E7F"/>
    <w:rsid w:val="00481A9D"/>
    <w:rsid w:val="004836F8"/>
    <w:rsid w:val="00484B0E"/>
    <w:rsid w:val="00485F3F"/>
    <w:rsid w:val="004A169A"/>
    <w:rsid w:val="0053047C"/>
    <w:rsid w:val="00592473"/>
    <w:rsid w:val="005B17DC"/>
    <w:rsid w:val="005B472A"/>
    <w:rsid w:val="005D3DD6"/>
    <w:rsid w:val="00620559"/>
    <w:rsid w:val="006269E2"/>
    <w:rsid w:val="0063562B"/>
    <w:rsid w:val="0068124A"/>
    <w:rsid w:val="006C4949"/>
    <w:rsid w:val="00714B3B"/>
    <w:rsid w:val="007462C1"/>
    <w:rsid w:val="00796346"/>
    <w:rsid w:val="007B46CF"/>
    <w:rsid w:val="007E49C9"/>
    <w:rsid w:val="007F3396"/>
    <w:rsid w:val="00894F5F"/>
    <w:rsid w:val="008D1BAE"/>
    <w:rsid w:val="008E3C18"/>
    <w:rsid w:val="008F7990"/>
    <w:rsid w:val="008F7C2D"/>
    <w:rsid w:val="00926237"/>
    <w:rsid w:val="00933E92"/>
    <w:rsid w:val="00962638"/>
    <w:rsid w:val="009B5DFF"/>
    <w:rsid w:val="009C6B1A"/>
    <w:rsid w:val="009C74A1"/>
    <w:rsid w:val="009F284B"/>
    <w:rsid w:val="00A12211"/>
    <w:rsid w:val="00A154B3"/>
    <w:rsid w:val="00A73F5A"/>
    <w:rsid w:val="00AA6CB5"/>
    <w:rsid w:val="00AC1135"/>
    <w:rsid w:val="00AD0588"/>
    <w:rsid w:val="00AF2FC5"/>
    <w:rsid w:val="00B107B3"/>
    <w:rsid w:val="00B439D2"/>
    <w:rsid w:val="00B50460"/>
    <w:rsid w:val="00B53F1A"/>
    <w:rsid w:val="00B804E0"/>
    <w:rsid w:val="00BA3F98"/>
    <w:rsid w:val="00BB535B"/>
    <w:rsid w:val="00BE1F2B"/>
    <w:rsid w:val="00BF67CE"/>
    <w:rsid w:val="00C177E1"/>
    <w:rsid w:val="00C74DC8"/>
    <w:rsid w:val="00C83982"/>
    <w:rsid w:val="00CA37D5"/>
    <w:rsid w:val="00CE075C"/>
    <w:rsid w:val="00D26EC6"/>
    <w:rsid w:val="00D4718F"/>
    <w:rsid w:val="00D624AD"/>
    <w:rsid w:val="00D92B48"/>
    <w:rsid w:val="00DA7809"/>
    <w:rsid w:val="00DA7A18"/>
    <w:rsid w:val="00DB5953"/>
    <w:rsid w:val="00DC4CB5"/>
    <w:rsid w:val="00DE7700"/>
    <w:rsid w:val="00DF0170"/>
    <w:rsid w:val="00E1066D"/>
    <w:rsid w:val="00EA11D0"/>
    <w:rsid w:val="00EB2D6E"/>
    <w:rsid w:val="00EC4AF4"/>
    <w:rsid w:val="00EF280A"/>
    <w:rsid w:val="00F01494"/>
    <w:rsid w:val="00F67E65"/>
    <w:rsid w:val="00F8074B"/>
    <w:rsid w:val="00FA4B82"/>
    <w:rsid w:val="00FC3035"/>
    <w:rsid w:val="0916472A"/>
    <w:rsid w:val="0FDB44C7"/>
    <w:rsid w:val="13B41A07"/>
    <w:rsid w:val="16A80AE7"/>
    <w:rsid w:val="17C20667"/>
    <w:rsid w:val="1ADE8054"/>
    <w:rsid w:val="1C176C7E"/>
    <w:rsid w:val="1DB5458E"/>
    <w:rsid w:val="1FFB7511"/>
    <w:rsid w:val="21B843F9"/>
    <w:rsid w:val="22931CC5"/>
    <w:rsid w:val="2B6E552F"/>
    <w:rsid w:val="2C77679E"/>
    <w:rsid w:val="2F7BC0AC"/>
    <w:rsid w:val="30786959"/>
    <w:rsid w:val="30C55A82"/>
    <w:rsid w:val="352E339D"/>
    <w:rsid w:val="354F6C3E"/>
    <w:rsid w:val="382422BE"/>
    <w:rsid w:val="39CF59E0"/>
    <w:rsid w:val="3A936276"/>
    <w:rsid w:val="3DBECCEB"/>
    <w:rsid w:val="3E33A326"/>
    <w:rsid w:val="3FF7C71C"/>
    <w:rsid w:val="40200955"/>
    <w:rsid w:val="499F287F"/>
    <w:rsid w:val="4C6DF057"/>
    <w:rsid w:val="4D3A507C"/>
    <w:rsid w:val="4FF151CF"/>
    <w:rsid w:val="57D57EC5"/>
    <w:rsid w:val="5EB63C6C"/>
    <w:rsid w:val="5EFEC453"/>
    <w:rsid w:val="612E6D2A"/>
    <w:rsid w:val="67AFE134"/>
    <w:rsid w:val="6ADF5FEC"/>
    <w:rsid w:val="6DFB9A23"/>
    <w:rsid w:val="74BEEAF7"/>
    <w:rsid w:val="77FC6B74"/>
    <w:rsid w:val="79E71E24"/>
    <w:rsid w:val="7AFCC412"/>
    <w:rsid w:val="7BE447D9"/>
    <w:rsid w:val="7BFFE518"/>
    <w:rsid w:val="7BFFFB25"/>
    <w:rsid w:val="7CD10871"/>
    <w:rsid w:val="7DA2C2EA"/>
    <w:rsid w:val="7E58891F"/>
    <w:rsid w:val="7F3F2D08"/>
    <w:rsid w:val="7F7D5379"/>
    <w:rsid w:val="7F7F78B5"/>
    <w:rsid w:val="7FAFE9F5"/>
    <w:rsid w:val="7FDF7242"/>
    <w:rsid w:val="7FE7BB11"/>
    <w:rsid w:val="7FEB6FC5"/>
    <w:rsid w:val="7FEFFDF9"/>
    <w:rsid w:val="7FFB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D715B9"/>
  <w15:docId w15:val="{50410284-6786-4CC5-8EB1-B087907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仿宋_GB2312" w:hAnsi="Calibri"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rFonts w:ascii="Calibri" w:eastAsia="仿宋_GB2312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071A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霜之哀伤1233</dc:creator>
  <cp:lastModifiedBy>敏 严</cp:lastModifiedBy>
  <cp:revision>95</cp:revision>
  <cp:lastPrinted>2023-07-08T07:12:00Z</cp:lastPrinted>
  <dcterms:created xsi:type="dcterms:W3CDTF">2021-10-14T06:34:00Z</dcterms:created>
  <dcterms:modified xsi:type="dcterms:W3CDTF">2024-04-08T04:00:00Z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8C2844FCA2C9435AB311F297F427501B_13</vt:lpwstr>
  </property>
</Properties>
</file>